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0A50" w14:textId="77777777" w:rsidR="0027456F" w:rsidRDefault="00340D46" w:rsidP="007A7A6C">
      <w:pPr>
        <w:pBdr>
          <w:top w:val="nil"/>
          <w:left w:val="nil"/>
          <w:bottom w:val="nil"/>
          <w:right w:val="nil"/>
          <w:between w:val="nil"/>
        </w:pBdr>
        <w:spacing w:line="240" w:lineRule="auto"/>
        <w:rPr>
          <w:rFonts w:ascii="Open Sans" w:eastAsia="Open Sans" w:hAnsi="Open Sans" w:cs="Open Sans"/>
          <w:color w:val="000000"/>
          <w:sz w:val="48"/>
          <w:szCs w:val="48"/>
        </w:rPr>
      </w:pPr>
      <w:r>
        <w:rPr>
          <w:noProof/>
          <w:lang w:val="fr-CA" w:eastAsia="fr-CA"/>
        </w:rPr>
        <w:drawing>
          <wp:anchor distT="0" distB="0" distL="114300" distR="114300" simplePos="0" relativeHeight="251658240" behindDoc="0" locked="0" layoutInCell="1" hidden="0" allowOverlap="1" wp14:anchorId="235AB869" wp14:editId="4C5FA29C">
            <wp:simplePos x="0" y="0"/>
            <wp:positionH relativeFrom="column">
              <wp:posOffset>123190</wp:posOffset>
            </wp:positionH>
            <wp:positionV relativeFrom="paragraph">
              <wp:posOffset>0</wp:posOffset>
            </wp:positionV>
            <wp:extent cx="1969770" cy="79248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969770" cy="792480"/>
                    </a:xfrm>
                    <a:prstGeom prst="rect">
                      <a:avLst/>
                    </a:prstGeom>
                    <a:ln/>
                  </pic:spPr>
                </pic:pic>
              </a:graphicData>
            </a:graphic>
          </wp:anchor>
        </w:drawing>
      </w:r>
    </w:p>
    <w:p w14:paraId="70729D17" w14:textId="77777777" w:rsidR="0027456F" w:rsidRDefault="0027456F" w:rsidP="007A7A6C">
      <w:pPr>
        <w:pBdr>
          <w:top w:val="nil"/>
          <w:left w:val="nil"/>
          <w:bottom w:val="nil"/>
          <w:right w:val="nil"/>
          <w:between w:val="nil"/>
        </w:pBdr>
        <w:spacing w:line="240" w:lineRule="auto"/>
        <w:rPr>
          <w:rFonts w:ascii="Open Sans" w:eastAsia="Open Sans" w:hAnsi="Open Sans" w:cs="Open Sans"/>
          <w:color w:val="000000"/>
          <w:sz w:val="48"/>
          <w:szCs w:val="48"/>
        </w:rPr>
      </w:pPr>
    </w:p>
    <w:p w14:paraId="24A3AC7B" w14:textId="77777777" w:rsidR="00E912B9" w:rsidRDefault="00E912B9" w:rsidP="007A7A6C">
      <w:pPr>
        <w:pBdr>
          <w:top w:val="nil"/>
          <w:left w:val="nil"/>
          <w:bottom w:val="nil"/>
          <w:right w:val="nil"/>
          <w:between w:val="nil"/>
        </w:pBdr>
        <w:spacing w:line="240" w:lineRule="auto"/>
        <w:jc w:val="center"/>
        <w:rPr>
          <w:rFonts w:ascii="Open Sans" w:eastAsia="Open Sans" w:hAnsi="Open Sans" w:cs="Open Sans"/>
          <w:b/>
          <w:color w:val="000000"/>
          <w:sz w:val="48"/>
          <w:szCs w:val="48"/>
        </w:rPr>
      </w:pPr>
    </w:p>
    <w:p w14:paraId="69308E40" w14:textId="69455A3C" w:rsidR="0027456F" w:rsidRDefault="00340D46" w:rsidP="007A7A6C">
      <w:pPr>
        <w:pBdr>
          <w:top w:val="nil"/>
          <w:left w:val="nil"/>
          <w:bottom w:val="nil"/>
          <w:right w:val="nil"/>
          <w:between w:val="nil"/>
        </w:pBdr>
        <w:spacing w:line="240" w:lineRule="auto"/>
        <w:jc w:val="center"/>
        <w:rPr>
          <w:rFonts w:ascii="Open Sans" w:eastAsia="Open Sans" w:hAnsi="Open Sans" w:cs="Open Sans"/>
          <w:b/>
          <w:color w:val="000000"/>
          <w:sz w:val="48"/>
          <w:szCs w:val="48"/>
        </w:rPr>
      </w:pPr>
      <w:r>
        <w:rPr>
          <w:rFonts w:ascii="Open Sans" w:eastAsia="Open Sans" w:hAnsi="Open Sans" w:cs="Open Sans"/>
          <w:b/>
          <w:color w:val="000000"/>
          <w:sz w:val="48"/>
          <w:szCs w:val="48"/>
        </w:rPr>
        <w:t>RIGHT TO PUBLISH</w:t>
      </w:r>
    </w:p>
    <w:p w14:paraId="045C4C04" w14:textId="77777777" w:rsidR="00E912B9" w:rsidRDefault="00E912B9" w:rsidP="007A7A6C">
      <w:pPr>
        <w:pBdr>
          <w:top w:val="nil"/>
          <w:left w:val="nil"/>
          <w:bottom w:val="nil"/>
          <w:right w:val="nil"/>
          <w:between w:val="nil"/>
        </w:pBdr>
        <w:spacing w:line="240" w:lineRule="auto"/>
        <w:jc w:val="center"/>
        <w:rPr>
          <w:rFonts w:ascii="Open Sans" w:eastAsia="Open Sans" w:hAnsi="Open Sans" w:cs="Open Sans"/>
          <w:color w:val="000000"/>
          <w:sz w:val="48"/>
          <w:szCs w:val="48"/>
        </w:rPr>
      </w:pPr>
    </w:p>
    <w:p w14:paraId="2B2635AE" w14:textId="76052B83" w:rsidR="0027456F" w:rsidRDefault="00340D46" w:rsidP="007A7A6C">
      <w:pPr>
        <w:numPr>
          <w:ilvl w:val="0"/>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r>
        <w:rPr>
          <w:rFonts w:ascii="Open Sans" w:eastAsia="Open Sans" w:hAnsi="Open Sans" w:cs="Open Sans"/>
          <w:color w:val="000000"/>
          <w:sz w:val="23"/>
          <w:szCs w:val="23"/>
        </w:rPr>
        <w:t>For purposes of this document, the Canadian Engineering Education Association is a membership-driven organization with the role of supporting and encouraging Engineering Education, Research and Practice.</w:t>
      </w:r>
    </w:p>
    <w:p w14:paraId="73E62B80" w14:textId="320DBD67" w:rsidR="0027456F" w:rsidRDefault="00340D46" w:rsidP="007A7A6C">
      <w:pPr>
        <w:numPr>
          <w:ilvl w:val="0"/>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r>
        <w:rPr>
          <w:rFonts w:ascii="Open Sans" w:eastAsia="Open Sans" w:hAnsi="Open Sans" w:cs="Open Sans"/>
          <w:color w:val="000000"/>
          <w:sz w:val="23"/>
          <w:szCs w:val="23"/>
        </w:rPr>
        <w:t>The undersigned hereby grants CEEA</w:t>
      </w:r>
      <w:r w:rsidR="00CA3F3D">
        <w:rPr>
          <w:rFonts w:ascii="Open Sans" w:eastAsia="Open Sans" w:hAnsi="Open Sans" w:cs="Open Sans"/>
          <w:color w:val="000000"/>
          <w:sz w:val="23"/>
          <w:szCs w:val="23"/>
        </w:rPr>
        <w:t>-ACÉG</w:t>
      </w:r>
      <w:r>
        <w:rPr>
          <w:rFonts w:ascii="Open Sans" w:eastAsia="Open Sans" w:hAnsi="Open Sans" w:cs="Open Sans"/>
          <w:color w:val="000000"/>
          <w:sz w:val="23"/>
          <w:szCs w:val="23"/>
        </w:rPr>
        <w:t xml:space="preserve"> the right to publish in the proceedings of the </w:t>
      </w:r>
      <w:r w:rsidR="00CA3F3D">
        <w:rPr>
          <w:rFonts w:ascii="Open Sans" w:eastAsia="Open Sans" w:hAnsi="Open Sans" w:cs="Open Sans"/>
          <w:color w:val="000000"/>
          <w:sz w:val="23"/>
          <w:szCs w:val="23"/>
        </w:rPr>
        <w:t>CEEA-ACÉG</w:t>
      </w:r>
      <w:r w:rsidR="00CA3F3D" w:rsidDel="00CA3F3D">
        <w:rPr>
          <w:rFonts w:ascii="Open Sans" w:eastAsia="Open Sans" w:hAnsi="Open Sans" w:cs="Open Sans"/>
          <w:color w:val="000000"/>
          <w:sz w:val="23"/>
          <w:szCs w:val="23"/>
        </w:rPr>
        <w:t xml:space="preserve"> </w:t>
      </w:r>
      <w:r>
        <w:rPr>
          <w:rFonts w:ascii="Open Sans" w:eastAsia="Open Sans" w:hAnsi="Open Sans" w:cs="Open Sans"/>
          <w:color w:val="000000"/>
          <w:sz w:val="23"/>
          <w:szCs w:val="23"/>
        </w:rPr>
        <w:t>Conference to be held</w:t>
      </w:r>
      <w:r w:rsidR="0059650B">
        <w:rPr>
          <w:rFonts w:ascii="Open Sans" w:eastAsia="Open Sans" w:hAnsi="Open Sans" w:cs="Open Sans"/>
          <w:color w:val="000000"/>
          <w:sz w:val="23"/>
          <w:szCs w:val="23"/>
        </w:rPr>
        <w:t xml:space="preserve"> </w:t>
      </w:r>
      <w:r w:rsidR="00C23854">
        <w:rPr>
          <w:rFonts w:ascii="Open Sans" w:eastAsia="Open Sans" w:hAnsi="Open Sans" w:cs="Open Sans"/>
          <w:color w:val="000000"/>
          <w:sz w:val="23"/>
          <w:szCs w:val="23"/>
        </w:rPr>
        <w:t xml:space="preserve">on </w:t>
      </w:r>
      <w:r w:rsidR="00E20823" w:rsidRPr="0059650B">
        <w:rPr>
          <w:rFonts w:ascii="Open Sans" w:eastAsia="Open Sans" w:hAnsi="Open Sans" w:cs="Open Sans"/>
          <w:iCs/>
          <w:color w:val="000000"/>
          <w:sz w:val="23"/>
          <w:szCs w:val="23"/>
          <w:lang w:val="en-CA"/>
        </w:rPr>
        <w:t>June 1</w:t>
      </w:r>
      <w:r w:rsidR="00734DC8">
        <w:rPr>
          <w:rFonts w:ascii="Open Sans" w:eastAsia="Open Sans" w:hAnsi="Open Sans" w:cs="Open Sans"/>
          <w:iCs/>
          <w:color w:val="000000"/>
          <w:sz w:val="23"/>
          <w:szCs w:val="23"/>
          <w:lang w:val="en-CA"/>
        </w:rPr>
        <w:t>3</w:t>
      </w:r>
      <w:r w:rsidR="00E20823">
        <w:rPr>
          <w:rFonts w:ascii="Open Sans" w:eastAsia="Open Sans" w:hAnsi="Open Sans" w:cs="Open Sans"/>
          <w:iCs/>
          <w:color w:val="000000"/>
          <w:sz w:val="23"/>
          <w:szCs w:val="23"/>
          <w:lang w:val="en-CA"/>
        </w:rPr>
        <w:t>-</w:t>
      </w:r>
      <w:r w:rsidR="00734DC8">
        <w:rPr>
          <w:rFonts w:ascii="Open Sans" w:eastAsia="Open Sans" w:hAnsi="Open Sans" w:cs="Open Sans"/>
          <w:iCs/>
          <w:color w:val="000000"/>
          <w:sz w:val="23"/>
          <w:szCs w:val="23"/>
          <w:lang w:val="en-CA"/>
        </w:rPr>
        <w:t>17</w:t>
      </w:r>
      <w:r w:rsidR="00E20823">
        <w:rPr>
          <w:rFonts w:ascii="Open Sans" w:eastAsia="Open Sans" w:hAnsi="Open Sans" w:cs="Open Sans"/>
          <w:iCs/>
          <w:color w:val="000000"/>
          <w:sz w:val="23"/>
          <w:szCs w:val="23"/>
          <w:lang w:val="en-CA"/>
        </w:rPr>
        <w:t>,</w:t>
      </w:r>
      <w:r w:rsidR="00E20823" w:rsidRPr="0059650B">
        <w:rPr>
          <w:rFonts w:ascii="Open Sans" w:eastAsia="Open Sans" w:hAnsi="Open Sans" w:cs="Open Sans"/>
          <w:iCs/>
          <w:color w:val="000000"/>
          <w:sz w:val="23"/>
          <w:szCs w:val="23"/>
          <w:lang w:val="en-CA"/>
        </w:rPr>
        <w:t xml:space="preserve"> 202</w:t>
      </w:r>
      <w:r w:rsidR="00734DC8">
        <w:rPr>
          <w:rFonts w:ascii="Open Sans" w:eastAsia="Open Sans" w:hAnsi="Open Sans" w:cs="Open Sans"/>
          <w:iCs/>
          <w:color w:val="000000"/>
          <w:sz w:val="23"/>
          <w:szCs w:val="23"/>
          <w:lang w:val="en-CA"/>
        </w:rPr>
        <w:t>6</w:t>
      </w:r>
      <w:r w:rsidR="00E20823" w:rsidRPr="0059650B">
        <w:rPr>
          <w:rFonts w:ascii="Open Sans" w:eastAsia="Open Sans" w:hAnsi="Open Sans" w:cs="Open Sans"/>
          <w:iCs/>
          <w:color w:val="000000"/>
          <w:sz w:val="23"/>
          <w:szCs w:val="23"/>
          <w:lang w:val="en-CA"/>
        </w:rPr>
        <w:t>,</w:t>
      </w:r>
      <w:r w:rsidR="00E20823">
        <w:rPr>
          <w:rFonts w:ascii="Open Sans" w:eastAsia="Open Sans" w:hAnsi="Open Sans" w:cs="Open Sans"/>
          <w:iCs/>
          <w:color w:val="000000"/>
          <w:sz w:val="23"/>
          <w:szCs w:val="23"/>
          <w:lang w:val="en-CA"/>
        </w:rPr>
        <w:t xml:space="preserve"> in</w:t>
      </w:r>
      <w:r w:rsidR="00E20823" w:rsidRPr="0059650B">
        <w:rPr>
          <w:rFonts w:ascii="Open Sans" w:eastAsia="Open Sans" w:hAnsi="Open Sans" w:cs="Open Sans"/>
          <w:iCs/>
          <w:color w:val="000000"/>
          <w:sz w:val="23"/>
          <w:szCs w:val="23"/>
          <w:lang w:val="en-CA"/>
        </w:rPr>
        <w:t xml:space="preserve"> </w:t>
      </w:r>
      <w:r w:rsidR="00734DC8">
        <w:rPr>
          <w:rFonts w:ascii="Open Sans" w:eastAsia="Open Sans" w:hAnsi="Open Sans" w:cs="Open Sans"/>
          <w:iCs/>
          <w:color w:val="000000"/>
          <w:sz w:val="23"/>
          <w:szCs w:val="23"/>
        </w:rPr>
        <w:t>Moncton, NB</w:t>
      </w:r>
      <w:r w:rsidR="0059650B" w:rsidRPr="0059650B">
        <w:rPr>
          <w:rFonts w:ascii="Open Sans" w:eastAsia="Open Sans" w:hAnsi="Open Sans" w:cs="Open Sans"/>
          <w:color w:val="000000"/>
          <w:sz w:val="23"/>
          <w:szCs w:val="23"/>
        </w:rPr>
        <w:t>,</w:t>
      </w:r>
      <w:r>
        <w:rPr>
          <w:rFonts w:ascii="Open Sans" w:eastAsia="Open Sans" w:hAnsi="Open Sans" w:cs="Open Sans"/>
          <w:color w:val="000000"/>
          <w:sz w:val="23"/>
          <w:szCs w:val="23"/>
        </w:rPr>
        <w:t xml:space="preserve"> the paper entitled:</w:t>
      </w:r>
    </w:p>
    <w:p w14:paraId="601FBECA" w14:textId="77777777" w:rsidR="0027456F" w:rsidRDefault="0027456F" w:rsidP="007A7A6C">
      <w:pPr>
        <w:spacing w:line="240" w:lineRule="auto"/>
      </w:pPr>
    </w:p>
    <w:p w14:paraId="3CE73DCC" w14:textId="77777777" w:rsidR="0027456F" w:rsidRPr="00255A4B" w:rsidRDefault="00340D46" w:rsidP="007A7A6C">
      <w:pPr>
        <w:tabs>
          <w:tab w:val="left" w:pos="1260"/>
        </w:tabs>
        <w:spacing w:line="240" w:lineRule="auto"/>
        <w:rPr>
          <w:sz w:val="24"/>
          <w:szCs w:val="24"/>
        </w:rPr>
      </w:pPr>
      <w:r w:rsidRPr="00255A4B">
        <w:rPr>
          <w:sz w:val="24"/>
          <w:szCs w:val="24"/>
        </w:rPr>
        <w:t>Paper Number: ________________</w:t>
      </w:r>
    </w:p>
    <w:p w14:paraId="5A736498" w14:textId="77777777" w:rsidR="007F6917" w:rsidRDefault="007F6917" w:rsidP="007A7A6C">
      <w:pPr>
        <w:tabs>
          <w:tab w:val="left" w:pos="1080"/>
        </w:tabs>
        <w:spacing w:line="240" w:lineRule="auto"/>
        <w:rPr>
          <w:sz w:val="24"/>
          <w:szCs w:val="24"/>
        </w:rPr>
      </w:pPr>
    </w:p>
    <w:p w14:paraId="0E3AA2F7" w14:textId="16050A93" w:rsidR="0027456F" w:rsidRPr="00255A4B" w:rsidRDefault="00340D46" w:rsidP="007A7A6C">
      <w:pPr>
        <w:tabs>
          <w:tab w:val="left" w:pos="1080"/>
        </w:tabs>
        <w:spacing w:line="240" w:lineRule="auto"/>
        <w:rPr>
          <w:sz w:val="24"/>
          <w:szCs w:val="24"/>
        </w:rPr>
      </w:pPr>
      <w:r w:rsidRPr="00255A4B">
        <w:rPr>
          <w:sz w:val="24"/>
          <w:szCs w:val="24"/>
        </w:rPr>
        <w:t>Paper Title:</w:t>
      </w:r>
      <w:r w:rsidRPr="00255A4B">
        <w:rPr>
          <w:sz w:val="24"/>
          <w:szCs w:val="24"/>
        </w:rPr>
        <w:tab/>
        <w:t>_____________________________________________________________________</w:t>
      </w:r>
    </w:p>
    <w:p w14:paraId="7A8A87C3" w14:textId="6700357A" w:rsidR="0027456F" w:rsidRPr="00255A4B" w:rsidRDefault="00340D46" w:rsidP="007A7A6C">
      <w:pPr>
        <w:spacing w:line="240" w:lineRule="auto"/>
        <w:ind w:left="1080"/>
        <w:rPr>
          <w:sz w:val="24"/>
          <w:szCs w:val="24"/>
        </w:rPr>
      </w:pPr>
      <w:r w:rsidRPr="00255A4B">
        <w:rPr>
          <w:sz w:val="24"/>
          <w:szCs w:val="24"/>
        </w:rPr>
        <w:t>_____________________________________________________________________</w:t>
      </w:r>
    </w:p>
    <w:p w14:paraId="72B79243" w14:textId="2D62224C" w:rsidR="0027456F" w:rsidRPr="00255A4B" w:rsidRDefault="00340D46" w:rsidP="007A7A6C">
      <w:pPr>
        <w:tabs>
          <w:tab w:val="left" w:pos="1080"/>
        </w:tabs>
        <w:spacing w:line="240" w:lineRule="auto"/>
        <w:rPr>
          <w:sz w:val="24"/>
          <w:szCs w:val="24"/>
        </w:rPr>
      </w:pPr>
      <w:r w:rsidRPr="00255A4B">
        <w:rPr>
          <w:sz w:val="24"/>
          <w:szCs w:val="24"/>
        </w:rPr>
        <w:t>Authors:</w:t>
      </w:r>
      <w:r w:rsidRPr="00255A4B">
        <w:rPr>
          <w:sz w:val="24"/>
          <w:szCs w:val="24"/>
        </w:rPr>
        <w:tab/>
        <w:t>____________________________________________________________________</w:t>
      </w:r>
      <w:r w:rsidR="00066358">
        <w:rPr>
          <w:sz w:val="24"/>
          <w:szCs w:val="24"/>
        </w:rPr>
        <w:t>_</w:t>
      </w:r>
    </w:p>
    <w:p w14:paraId="07730017" w14:textId="21E9593E" w:rsidR="0027456F" w:rsidRPr="00255A4B" w:rsidRDefault="00340D46" w:rsidP="007A7A6C">
      <w:pPr>
        <w:spacing w:line="240" w:lineRule="auto"/>
        <w:ind w:left="1080"/>
        <w:rPr>
          <w:sz w:val="24"/>
          <w:szCs w:val="24"/>
        </w:rPr>
      </w:pPr>
      <w:r w:rsidRPr="00255A4B">
        <w:rPr>
          <w:sz w:val="24"/>
          <w:szCs w:val="24"/>
        </w:rPr>
        <w:t>_____________________________________________________________________</w:t>
      </w:r>
    </w:p>
    <w:p w14:paraId="61D72D9F" w14:textId="7E67FA3E" w:rsidR="0027456F" w:rsidRPr="00255A4B" w:rsidRDefault="00340D46" w:rsidP="007A7A6C">
      <w:pPr>
        <w:spacing w:line="240" w:lineRule="auto"/>
        <w:ind w:left="1080"/>
        <w:rPr>
          <w:sz w:val="24"/>
          <w:szCs w:val="24"/>
        </w:rPr>
      </w:pPr>
      <w:r w:rsidRPr="00255A4B">
        <w:rPr>
          <w:sz w:val="24"/>
          <w:szCs w:val="24"/>
        </w:rPr>
        <w:t>_____________________________________________________________________</w:t>
      </w:r>
    </w:p>
    <w:p w14:paraId="16FE209B" w14:textId="77777777" w:rsidR="0027456F" w:rsidRDefault="00340D46" w:rsidP="007A7A6C">
      <w:pPr>
        <w:pBdr>
          <w:top w:val="nil"/>
          <w:left w:val="nil"/>
          <w:bottom w:val="nil"/>
          <w:right w:val="nil"/>
          <w:between w:val="nil"/>
        </w:pBdr>
        <w:spacing w:line="240" w:lineRule="auto"/>
        <w:ind w:left="720" w:firstLine="360"/>
        <w:jc w:val="both"/>
        <w:rPr>
          <w:rFonts w:ascii="Open Sans" w:eastAsia="Open Sans" w:hAnsi="Open Sans" w:cs="Open Sans"/>
          <w:color w:val="000000"/>
          <w:sz w:val="23"/>
          <w:szCs w:val="23"/>
        </w:rPr>
      </w:pPr>
      <w:r>
        <w:rPr>
          <w:rFonts w:ascii="Open Sans" w:eastAsia="Open Sans" w:hAnsi="Open Sans" w:cs="Open Sans"/>
          <w:color w:val="000000"/>
          <w:sz w:val="23"/>
          <w:szCs w:val="23"/>
        </w:rPr>
        <w:t>henceforth termed the “Work”.</w:t>
      </w:r>
    </w:p>
    <w:p w14:paraId="2E3586BE" w14:textId="577B505A" w:rsidR="0027456F" w:rsidRDefault="00340D46" w:rsidP="007A7A6C">
      <w:pPr>
        <w:numPr>
          <w:ilvl w:val="1"/>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r>
        <w:rPr>
          <w:rFonts w:ascii="Open Sans" w:eastAsia="Open Sans" w:hAnsi="Open Sans" w:cs="Open Sans"/>
          <w:color w:val="000000"/>
          <w:sz w:val="23"/>
          <w:szCs w:val="23"/>
        </w:rPr>
        <w:t xml:space="preserve">The rights in paragraph </w:t>
      </w:r>
      <w:r w:rsidR="00A669D4">
        <w:rPr>
          <w:rFonts w:ascii="Open Sans" w:eastAsia="Open Sans" w:hAnsi="Open Sans" w:cs="Open Sans"/>
          <w:color w:val="000000"/>
          <w:sz w:val="23"/>
          <w:szCs w:val="23"/>
        </w:rPr>
        <w:t xml:space="preserve">2 </w:t>
      </w:r>
      <w:r>
        <w:rPr>
          <w:rFonts w:ascii="Open Sans" w:eastAsia="Open Sans" w:hAnsi="Open Sans" w:cs="Open Sans"/>
          <w:color w:val="000000"/>
          <w:sz w:val="23"/>
          <w:szCs w:val="23"/>
        </w:rPr>
        <w:t>include:</w:t>
      </w:r>
    </w:p>
    <w:p w14:paraId="567EF5D9" w14:textId="77777777" w:rsidR="0027456F" w:rsidRDefault="00340D46" w:rsidP="007A7A6C">
      <w:pPr>
        <w:numPr>
          <w:ilvl w:val="2"/>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r>
        <w:rPr>
          <w:rFonts w:ascii="Open Sans" w:eastAsia="Open Sans" w:hAnsi="Open Sans" w:cs="Open Sans"/>
          <w:color w:val="000000"/>
          <w:sz w:val="23"/>
          <w:szCs w:val="23"/>
        </w:rPr>
        <w:t xml:space="preserve">the right to reproduce the Work by photographic, video graphic, electronic, numeric or by any other process, existing or to be invented, on any support, in color or in black and </w:t>
      </w:r>
      <w:proofErr w:type="gramStart"/>
      <w:r>
        <w:rPr>
          <w:rFonts w:ascii="Open Sans" w:eastAsia="Open Sans" w:hAnsi="Open Sans" w:cs="Open Sans"/>
          <w:color w:val="000000"/>
          <w:sz w:val="23"/>
          <w:szCs w:val="23"/>
        </w:rPr>
        <w:t>white;</w:t>
      </w:r>
      <w:proofErr w:type="gramEnd"/>
    </w:p>
    <w:p w14:paraId="5FAA62F7" w14:textId="77777777" w:rsidR="0027456F" w:rsidRDefault="00340D46" w:rsidP="007A7A6C">
      <w:pPr>
        <w:numPr>
          <w:ilvl w:val="2"/>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r>
        <w:rPr>
          <w:rFonts w:ascii="Open Sans" w:eastAsia="Open Sans" w:hAnsi="Open Sans" w:cs="Open Sans"/>
          <w:color w:val="000000"/>
          <w:sz w:val="23"/>
          <w:szCs w:val="23"/>
        </w:rPr>
        <w:t xml:space="preserve">the right to communicate and exhibit the Work to the </w:t>
      </w:r>
      <w:proofErr w:type="gramStart"/>
      <w:r>
        <w:rPr>
          <w:rFonts w:ascii="Open Sans" w:eastAsia="Open Sans" w:hAnsi="Open Sans" w:cs="Open Sans"/>
          <w:color w:val="000000"/>
          <w:sz w:val="23"/>
          <w:szCs w:val="23"/>
        </w:rPr>
        <w:t>public by all means, existing</w:t>
      </w:r>
      <w:proofErr w:type="gramEnd"/>
      <w:r>
        <w:rPr>
          <w:rFonts w:ascii="Open Sans" w:eastAsia="Open Sans" w:hAnsi="Open Sans" w:cs="Open Sans"/>
          <w:color w:val="000000"/>
          <w:sz w:val="23"/>
          <w:szCs w:val="23"/>
        </w:rPr>
        <w:t xml:space="preserve"> or to be invented, including by telecommunication or electronic data </w:t>
      </w:r>
      <w:proofErr w:type="gramStart"/>
      <w:r>
        <w:rPr>
          <w:rFonts w:ascii="Open Sans" w:eastAsia="Open Sans" w:hAnsi="Open Sans" w:cs="Open Sans"/>
          <w:color w:val="000000"/>
          <w:sz w:val="23"/>
          <w:szCs w:val="23"/>
        </w:rPr>
        <w:t>transmission;</w:t>
      </w:r>
      <w:proofErr w:type="gramEnd"/>
    </w:p>
    <w:p w14:paraId="26A39578" w14:textId="5933B0B3" w:rsidR="0027456F" w:rsidRDefault="00340D46" w:rsidP="007A7A6C">
      <w:pPr>
        <w:numPr>
          <w:ilvl w:val="2"/>
          <w:numId w:val="1"/>
        </w:numPr>
        <w:pBdr>
          <w:top w:val="nil"/>
          <w:left w:val="nil"/>
          <w:bottom w:val="nil"/>
          <w:right w:val="nil"/>
          <w:between w:val="nil"/>
        </w:pBdr>
        <w:spacing w:line="240" w:lineRule="auto"/>
        <w:ind w:left="2174" w:hanging="186"/>
        <w:jc w:val="both"/>
        <w:rPr>
          <w:rFonts w:ascii="Open Sans" w:eastAsia="Open Sans" w:hAnsi="Open Sans" w:cs="Open Sans"/>
          <w:color w:val="000000"/>
          <w:sz w:val="23"/>
          <w:szCs w:val="23"/>
        </w:rPr>
      </w:pPr>
      <w:r>
        <w:rPr>
          <w:rFonts w:ascii="Open Sans" w:eastAsia="Open Sans" w:hAnsi="Open Sans" w:cs="Open Sans"/>
          <w:color w:val="000000"/>
          <w:sz w:val="23"/>
          <w:szCs w:val="23"/>
        </w:rPr>
        <w:t>the right to print and to publish the Work in any format or manner, existing or to be invented.</w:t>
      </w:r>
    </w:p>
    <w:p w14:paraId="3B89DFCF" w14:textId="1503A5F1" w:rsidR="009D3BFB" w:rsidRDefault="00EB75B1" w:rsidP="007A7A6C">
      <w:pPr>
        <w:numPr>
          <w:ilvl w:val="0"/>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bookmarkStart w:id="0" w:name="_Hlk127362003"/>
      <w:r>
        <w:rPr>
          <w:rFonts w:ascii="Open Sans" w:eastAsia="Open Sans" w:hAnsi="Open Sans" w:cs="Open Sans"/>
          <w:color w:val="000000"/>
          <w:sz w:val="23"/>
          <w:szCs w:val="23"/>
        </w:rPr>
        <w:t xml:space="preserve">The undersigned </w:t>
      </w:r>
      <w:r w:rsidR="00D327B4" w:rsidRPr="00D327B4">
        <w:rPr>
          <w:rFonts w:ascii="Open Sans" w:eastAsia="Open Sans" w:hAnsi="Open Sans" w:cs="Open Sans"/>
          <w:color w:val="000000"/>
          <w:sz w:val="23"/>
          <w:szCs w:val="23"/>
        </w:rPr>
        <w:t xml:space="preserve">grants the </w:t>
      </w:r>
      <w:r w:rsidR="00CA3F3D">
        <w:rPr>
          <w:rFonts w:ascii="Open Sans" w:eastAsia="Open Sans" w:hAnsi="Open Sans" w:cs="Open Sans"/>
          <w:color w:val="000000"/>
          <w:sz w:val="23"/>
          <w:szCs w:val="23"/>
        </w:rPr>
        <w:t>CEEA-ACÉG</w:t>
      </w:r>
      <w:r w:rsidR="00D327B4" w:rsidRPr="00D327B4">
        <w:rPr>
          <w:rFonts w:ascii="Open Sans" w:eastAsia="Open Sans" w:hAnsi="Open Sans" w:cs="Open Sans"/>
          <w:color w:val="000000"/>
          <w:sz w:val="23"/>
          <w:szCs w:val="23"/>
        </w:rPr>
        <w:t xml:space="preserve"> a worldwide, royalty-free, non-exclusive, perpetual (for the duration of the applicable copyright) </w:t>
      </w:r>
      <w:r w:rsidR="0059650B" w:rsidRPr="00D327B4">
        <w:rPr>
          <w:rFonts w:ascii="Open Sans" w:eastAsia="Open Sans" w:hAnsi="Open Sans" w:cs="Open Sans"/>
          <w:color w:val="000000"/>
          <w:sz w:val="23"/>
          <w:szCs w:val="23"/>
        </w:rPr>
        <w:t>license</w:t>
      </w:r>
      <w:r w:rsidR="00D327B4" w:rsidRPr="00D327B4">
        <w:rPr>
          <w:rFonts w:ascii="Open Sans" w:eastAsia="Open Sans" w:hAnsi="Open Sans" w:cs="Open Sans"/>
          <w:color w:val="000000"/>
          <w:sz w:val="23"/>
          <w:szCs w:val="23"/>
        </w:rPr>
        <w:t xml:space="preserve"> to publish </w:t>
      </w:r>
      <w:r w:rsidR="00D327B4">
        <w:rPr>
          <w:rFonts w:ascii="Open Sans" w:eastAsia="Open Sans" w:hAnsi="Open Sans" w:cs="Open Sans"/>
          <w:color w:val="000000"/>
          <w:sz w:val="23"/>
          <w:szCs w:val="23"/>
        </w:rPr>
        <w:t xml:space="preserve">the Work </w:t>
      </w:r>
      <w:r>
        <w:rPr>
          <w:rFonts w:ascii="Open Sans" w:eastAsia="Open Sans" w:hAnsi="Open Sans" w:cs="Open Sans"/>
          <w:color w:val="000000"/>
          <w:sz w:val="23"/>
          <w:szCs w:val="23"/>
        </w:rPr>
        <w:t xml:space="preserve">with a Creative Commons </w:t>
      </w:r>
      <w:r w:rsidRPr="00EB75B1">
        <w:rPr>
          <w:rFonts w:ascii="Open Sans" w:eastAsia="Open Sans" w:hAnsi="Open Sans" w:cs="Open Sans"/>
          <w:color w:val="000000"/>
          <w:sz w:val="23"/>
          <w:szCs w:val="23"/>
        </w:rPr>
        <w:t>Attribution-Non</w:t>
      </w:r>
      <w:r w:rsidR="0059650B">
        <w:rPr>
          <w:rFonts w:ascii="Open Sans" w:eastAsia="Open Sans" w:hAnsi="Open Sans" w:cs="Open Sans"/>
          <w:color w:val="000000"/>
          <w:sz w:val="23"/>
          <w:szCs w:val="23"/>
        </w:rPr>
        <w:t>-</w:t>
      </w:r>
      <w:r w:rsidRPr="00EB75B1">
        <w:rPr>
          <w:rFonts w:ascii="Open Sans" w:eastAsia="Open Sans" w:hAnsi="Open Sans" w:cs="Open Sans"/>
          <w:color w:val="000000"/>
          <w:sz w:val="23"/>
          <w:szCs w:val="23"/>
        </w:rPr>
        <w:t>Commercial 4.0 International (CC BY-NC 4.0)</w:t>
      </w:r>
      <w:r>
        <w:rPr>
          <w:rFonts w:ascii="Open Sans" w:eastAsia="Open Sans" w:hAnsi="Open Sans" w:cs="Open Sans"/>
          <w:color w:val="000000"/>
          <w:sz w:val="23"/>
          <w:szCs w:val="23"/>
        </w:rPr>
        <w:t xml:space="preserve"> license, which allows others </w:t>
      </w:r>
      <w:r w:rsidR="009D3BFB">
        <w:rPr>
          <w:rFonts w:ascii="Open Sans" w:eastAsia="Open Sans" w:hAnsi="Open Sans" w:cs="Open Sans"/>
          <w:color w:val="000000"/>
          <w:sz w:val="23"/>
          <w:szCs w:val="23"/>
        </w:rPr>
        <w:t xml:space="preserve">to </w:t>
      </w:r>
      <w:r w:rsidR="009D3BFB" w:rsidRPr="009D3BFB">
        <w:rPr>
          <w:rFonts w:ascii="Open Sans" w:eastAsia="Open Sans" w:hAnsi="Open Sans" w:cs="Open Sans"/>
          <w:color w:val="000000"/>
          <w:sz w:val="23"/>
          <w:szCs w:val="23"/>
        </w:rPr>
        <w:t>reproduce, republish,</w:t>
      </w:r>
      <w:r w:rsidR="009D3BFB">
        <w:rPr>
          <w:rFonts w:ascii="Open Sans" w:eastAsia="Open Sans" w:hAnsi="Open Sans" w:cs="Open Sans"/>
          <w:color w:val="000000"/>
          <w:sz w:val="23"/>
          <w:szCs w:val="23"/>
        </w:rPr>
        <w:t xml:space="preserve"> </w:t>
      </w:r>
      <w:r w:rsidR="009D3BFB" w:rsidRPr="009D3BFB">
        <w:rPr>
          <w:rFonts w:ascii="Open Sans" w:eastAsia="Open Sans" w:hAnsi="Open Sans" w:cs="Open Sans"/>
          <w:color w:val="000000"/>
          <w:sz w:val="23"/>
          <w:szCs w:val="23"/>
        </w:rPr>
        <w:t xml:space="preserve">transmit, </w:t>
      </w:r>
      <w:r w:rsidR="009D3BFB">
        <w:rPr>
          <w:rFonts w:ascii="Open Sans" w:eastAsia="Open Sans" w:hAnsi="Open Sans" w:cs="Open Sans"/>
          <w:color w:val="000000"/>
          <w:sz w:val="23"/>
          <w:szCs w:val="23"/>
        </w:rPr>
        <w:t>adapt and translate</w:t>
      </w:r>
      <w:r w:rsidR="009D3BFB" w:rsidRPr="009D3BFB">
        <w:rPr>
          <w:rFonts w:ascii="Open Sans" w:eastAsia="Open Sans" w:hAnsi="Open Sans" w:cs="Open Sans"/>
          <w:color w:val="000000"/>
          <w:sz w:val="23"/>
          <w:szCs w:val="23"/>
        </w:rPr>
        <w:t xml:space="preserve"> the Work under the </w:t>
      </w:r>
      <w:r w:rsidR="009D3BFB">
        <w:rPr>
          <w:rFonts w:ascii="Open Sans" w:eastAsia="Open Sans" w:hAnsi="Open Sans" w:cs="Open Sans"/>
          <w:color w:val="000000"/>
          <w:sz w:val="23"/>
          <w:szCs w:val="23"/>
        </w:rPr>
        <w:t>following conditions:</w:t>
      </w:r>
    </w:p>
    <w:p w14:paraId="2F0E98AC" w14:textId="708B94C2" w:rsidR="00EB75B1" w:rsidRDefault="009D3BFB" w:rsidP="007A7A6C">
      <w:pPr>
        <w:numPr>
          <w:ilvl w:val="1"/>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r>
        <w:rPr>
          <w:rFonts w:ascii="Open Sans" w:eastAsia="Open Sans" w:hAnsi="Open Sans" w:cs="Open Sans"/>
          <w:color w:val="000000"/>
          <w:sz w:val="23"/>
          <w:szCs w:val="23"/>
        </w:rPr>
        <w:t>T</w:t>
      </w:r>
      <w:r w:rsidRPr="009D3BFB">
        <w:rPr>
          <w:rFonts w:ascii="Open Sans" w:eastAsia="Open Sans" w:hAnsi="Open Sans" w:cs="Open Sans"/>
          <w:color w:val="000000"/>
          <w:sz w:val="23"/>
          <w:szCs w:val="23"/>
        </w:rPr>
        <w:t>hat the Authors are</w:t>
      </w:r>
      <w:r>
        <w:rPr>
          <w:rFonts w:ascii="Open Sans" w:eastAsia="Open Sans" w:hAnsi="Open Sans" w:cs="Open Sans"/>
          <w:color w:val="000000"/>
          <w:sz w:val="23"/>
          <w:szCs w:val="23"/>
        </w:rPr>
        <w:t xml:space="preserve"> </w:t>
      </w:r>
      <w:proofErr w:type="gramStart"/>
      <w:r w:rsidRPr="009D3BFB">
        <w:rPr>
          <w:rFonts w:ascii="Open Sans" w:eastAsia="Open Sans" w:hAnsi="Open Sans" w:cs="Open Sans"/>
          <w:color w:val="000000"/>
          <w:sz w:val="23"/>
          <w:szCs w:val="23"/>
        </w:rPr>
        <w:t>attributed</w:t>
      </w:r>
      <w:r>
        <w:rPr>
          <w:rFonts w:ascii="Open Sans" w:eastAsia="Open Sans" w:hAnsi="Open Sans" w:cs="Open Sans"/>
          <w:color w:val="000000"/>
          <w:sz w:val="23"/>
          <w:szCs w:val="23"/>
        </w:rPr>
        <w:t>;</w:t>
      </w:r>
      <w:proofErr w:type="gramEnd"/>
    </w:p>
    <w:p w14:paraId="6D282C3E" w14:textId="1F0D1C65" w:rsidR="009D3BFB" w:rsidRDefault="009D3BFB" w:rsidP="007A7A6C">
      <w:pPr>
        <w:numPr>
          <w:ilvl w:val="1"/>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r>
        <w:rPr>
          <w:rFonts w:ascii="Open Sans" w:eastAsia="Open Sans" w:hAnsi="Open Sans" w:cs="Open Sans"/>
          <w:color w:val="000000"/>
          <w:sz w:val="23"/>
          <w:szCs w:val="23"/>
        </w:rPr>
        <w:lastRenderedPageBreak/>
        <w:t xml:space="preserve">That the reuse </w:t>
      </w:r>
      <w:proofErr w:type="gramStart"/>
      <w:r>
        <w:rPr>
          <w:rFonts w:ascii="Open Sans" w:eastAsia="Open Sans" w:hAnsi="Open Sans" w:cs="Open Sans"/>
          <w:color w:val="000000"/>
          <w:sz w:val="23"/>
          <w:szCs w:val="23"/>
        </w:rPr>
        <w:t>not be</w:t>
      </w:r>
      <w:proofErr w:type="gramEnd"/>
      <w:r>
        <w:rPr>
          <w:rFonts w:ascii="Open Sans" w:eastAsia="Open Sans" w:hAnsi="Open Sans" w:cs="Open Sans"/>
          <w:color w:val="000000"/>
          <w:sz w:val="23"/>
          <w:szCs w:val="23"/>
        </w:rPr>
        <w:t xml:space="preserve"> for commercial purposes. </w:t>
      </w:r>
    </w:p>
    <w:p w14:paraId="5507163F" w14:textId="0C6D42FB" w:rsidR="009D3BFB" w:rsidRPr="009D3BFB" w:rsidRDefault="009D3BFB" w:rsidP="007A7A6C">
      <w:pPr>
        <w:pBdr>
          <w:top w:val="nil"/>
          <w:left w:val="nil"/>
          <w:bottom w:val="nil"/>
          <w:right w:val="nil"/>
          <w:between w:val="nil"/>
        </w:pBdr>
        <w:spacing w:line="240" w:lineRule="auto"/>
        <w:ind w:firstLine="720"/>
        <w:jc w:val="both"/>
        <w:rPr>
          <w:rFonts w:ascii="Open Sans" w:eastAsia="Open Sans" w:hAnsi="Open Sans" w:cs="Open Sans"/>
          <w:color w:val="000000"/>
          <w:sz w:val="23"/>
          <w:szCs w:val="23"/>
        </w:rPr>
      </w:pPr>
      <w:r>
        <w:rPr>
          <w:rFonts w:ascii="Open Sans" w:eastAsia="Open Sans" w:hAnsi="Open Sans" w:cs="Open Sans"/>
          <w:color w:val="000000"/>
          <w:sz w:val="23"/>
          <w:szCs w:val="23"/>
        </w:rPr>
        <w:t xml:space="preserve">The details of this license are available at </w:t>
      </w:r>
      <w:hyperlink r:id="rId6" w:history="1">
        <w:r w:rsidRPr="0030250C">
          <w:rPr>
            <w:rStyle w:val="Hyperlink"/>
            <w:rFonts w:ascii="Open Sans" w:eastAsia="Open Sans" w:hAnsi="Open Sans" w:cs="Open Sans"/>
            <w:sz w:val="23"/>
            <w:szCs w:val="23"/>
          </w:rPr>
          <w:t>https://creativecommons.org/licenses/by-nc/4.0/</w:t>
        </w:r>
      </w:hyperlink>
      <w:r>
        <w:rPr>
          <w:rFonts w:ascii="Open Sans" w:eastAsia="Open Sans" w:hAnsi="Open Sans" w:cs="Open Sans"/>
          <w:color w:val="000000"/>
          <w:sz w:val="23"/>
          <w:szCs w:val="23"/>
        </w:rPr>
        <w:t xml:space="preserve">. </w:t>
      </w:r>
    </w:p>
    <w:bookmarkEnd w:id="0"/>
    <w:p w14:paraId="6CA9DA1C" w14:textId="77777777" w:rsidR="0027456F" w:rsidRDefault="00340D46" w:rsidP="007A7A6C">
      <w:pPr>
        <w:numPr>
          <w:ilvl w:val="0"/>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r>
        <w:rPr>
          <w:rFonts w:ascii="Open Sans" w:eastAsia="Open Sans" w:hAnsi="Open Sans" w:cs="Open Sans"/>
          <w:color w:val="000000"/>
          <w:sz w:val="23"/>
          <w:szCs w:val="23"/>
        </w:rPr>
        <w:t>The undersigned hereby represents and warrants:</w:t>
      </w:r>
    </w:p>
    <w:p w14:paraId="5729F0E5" w14:textId="0EC78E0B" w:rsidR="00381AF7" w:rsidRDefault="00340D46" w:rsidP="007A7A6C">
      <w:pPr>
        <w:numPr>
          <w:ilvl w:val="1"/>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r>
        <w:rPr>
          <w:rFonts w:ascii="Open Sans" w:eastAsia="Open Sans" w:hAnsi="Open Sans" w:cs="Open Sans"/>
          <w:color w:val="000000"/>
          <w:sz w:val="23"/>
          <w:szCs w:val="23"/>
        </w:rPr>
        <w:t xml:space="preserve">that the Work is </w:t>
      </w:r>
      <w:proofErr w:type="gramStart"/>
      <w:r>
        <w:rPr>
          <w:rFonts w:ascii="Open Sans" w:eastAsia="Open Sans" w:hAnsi="Open Sans" w:cs="Open Sans"/>
          <w:color w:val="000000"/>
          <w:sz w:val="23"/>
          <w:szCs w:val="23"/>
        </w:rPr>
        <w:t>original</w:t>
      </w:r>
      <w:r w:rsidR="00A669D4">
        <w:rPr>
          <w:rFonts w:ascii="Open Sans" w:eastAsia="Open Sans" w:hAnsi="Open Sans" w:cs="Open Sans"/>
          <w:color w:val="000000"/>
          <w:sz w:val="23"/>
          <w:szCs w:val="23"/>
        </w:rPr>
        <w:t>;</w:t>
      </w:r>
      <w:proofErr w:type="gramEnd"/>
      <w:r>
        <w:rPr>
          <w:rFonts w:ascii="Open Sans" w:eastAsia="Open Sans" w:hAnsi="Open Sans" w:cs="Open Sans"/>
          <w:color w:val="000000"/>
          <w:sz w:val="23"/>
          <w:szCs w:val="23"/>
        </w:rPr>
        <w:t xml:space="preserve"> </w:t>
      </w:r>
    </w:p>
    <w:p w14:paraId="4B2142E2" w14:textId="648331E9" w:rsidR="0027456F" w:rsidRDefault="00A669D4" w:rsidP="007A7A6C">
      <w:pPr>
        <w:numPr>
          <w:ilvl w:val="1"/>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r>
        <w:rPr>
          <w:rFonts w:ascii="Open Sans" w:eastAsia="Open Sans" w:hAnsi="Open Sans" w:cs="Open Sans"/>
          <w:color w:val="000000"/>
          <w:sz w:val="23"/>
          <w:szCs w:val="23"/>
        </w:rPr>
        <w:t>that</w:t>
      </w:r>
      <w:r w:rsidRPr="000E79CC">
        <w:rPr>
          <w:rFonts w:ascii="Open Sans" w:eastAsia="Open Sans" w:hAnsi="Open Sans" w:cs="Open Sans"/>
          <w:color w:val="000000"/>
          <w:sz w:val="23"/>
          <w:szCs w:val="23"/>
        </w:rPr>
        <w:t xml:space="preserve"> </w:t>
      </w:r>
      <w:r>
        <w:rPr>
          <w:rFonts w:ascii="Open Sans" w:eastAsia="Open Sans" w:hAnsi="Open Sans" w:cs="Open Sans"/>
          <w:color w:val="000000"/>
          <w:sz w:val="23"/>
          <w:szCs w:val="23"/>
        </w:rPr>
        <w:t>they are one of the Authors of the Work named above, and that the Authors are</w:t>
      </w:r>
      <w:r w:rsidR="00340D46">
        <w:rPr>
          <w:rFonts w:ascii="Open Sans" w:eastAsia="Open Sans" w:hAnsi="Open Sans" w:cs="Open Sans"/>
          <w:color w:val="000000"/>
          <w:sz w:val="23"/>
          <w:szCs w:val="23"/>
        </w:rPr>
        <w:t xml:space="preserve"> the exclusive owner of all rights, including copyrights on the Work</w:t>
      </w:r>
      <w:r w:rsidR="009D3BFB">
        <w:rPr>
          <w:rFonts w:ascii="Open Sans" w:eastAsia="Open Sans" w:hAnsi="Open Sans" w:cs="Open Sans"/>
          <w:color w:val="000000"/>
          <w:sz w:val="23"/>
          <w:szCs w:val="23"/>
        </w:rPr>
        <w:t xml:space="preserve"> </w:t>
      </w:r>
      <w:r>
        <w:rPr>
          <w:rFonts w:ascii="Open Sans" w:eastAsia="Open Sans" w:hAnsi="Open Sans" w:cs="Open Sans"/>
          <w:color w:val="000000"/>
          <w:sz w:val="23"/>
          <w:szCs w:val="23"/>
        </w:rPr>
        <w:t xml:space="preserve">and to </w:t>
      </w:r>
      <w:r w:rsidR="009D3BFB">
        <w:rPr>
          <w:rFonts w:ascii="Open Sans" w:eastAsia="Open Sans" w:hAnsi="Open Sans" w:cs="Open Sans"/>
          <w:color w:val="000000"/>
          <w:sz w:val="23"/>
          <w:szCs w:val="23"/>
        </w:rPr>
        <w:t xml:space="preserve">all images </w:t>
      </w:r>
      <w:proofErr w:type="gramStart"/>
      <w:r w:rsidR="009D3BFB">
        <w:rPr>
          <w:rFonts w:ascii="Open Sans" w:eastAsia="Open Sans" w:hAnsi="Open Sans" w:cs="Open Sans"/>
          <w:color w:val="000000"/>
          <w:sz w:val="23"/>
          <w:szCs w:val="23"/>
        </w:rPr>
        <w:t>within</w:t>
      </w:r>
      <w:r w:rsidR="00340D46">
        <w:rPr>
          <w:rFonts w:ascii="Open Sans" w:eastAsia="Open Sans" w:hAnsi="Open Sans" w:cs="Open Sans"/>
          <w:color w:val="000000"/>
          <w:sz w:val="23"/>
          <w:szCs w:val="23"/>
        </w:rPr>
        <w:t>;</w:t>
      </w:r>
      <w:proofErr w:type="gramEnd"/>
    </w:p>
    <w:p w14:paraId="17372BB7" w14:textId="6408ADA0" w:rsidR="00A669D4" w:rsidRPr="000E79CC" w:rsidRDefault="00A669D4" w:rsidP="007A7A6C">
      <w:pPr>
        <w:pStyle w:val="ListParagraph"/>
        <w:numPr>
          <w:ilvl w:val="1"/>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r w:rsidRPr="000E79CC">
        <w:rPr>
          <w:rFonts w:ascii="Open Sans" w:eastAsia="Open Sans" w:hAnsi="Open Sans" w:cs="Open Sans"/>
          <w:color w:val="000000"/>
          <w:sz w:val="23"/>
          <w:szCs w:val="23"/>
        </w:rPr>
        <w:t xml:space="preserve">that they have been authorized to sign this agreement on behalf of </w:t>
      </w:r>
      <w:proofErr w:type="gramStart"/>
      <w:r w:rsidRPr="000E79CC">
        <w:rPr>
          <w:rFonts w:ascii="Open Sans" w:eastAsia="Open Sans" w:hAnsi="Open Sans" w:cs="Open Sans"/>
          <w:color w:val="000000"/>
          <w:sz w:val="23"/>
          <w:szCs w:val="23"/>
        </w:rPr>
        <w:t>all of</w:t>
      </w:r>
      <w:proofErr w:type="gramEnd"/>
      <w:r w:rsidRPr="000E79CC">
        <w:rPr>
          <w:rFonts w:ascii="Open Sans" w:eastAsia="Open Sans" w:hAnsi="Open Sans" w:cs="Open Sans"/>
          <w:color w:val="000000"/>
          <w:sz w:val="23"/>
          <w:szCs w:val="23"/>
        </w:rPr>
        <w:t xml:space="preserve"> the Authors </w:t>
      </w:r>
      <w:r>
        <w:rPr>
          <w:rFonts w:ascii="Open Sans" w:eastAsia="Open Sans" w:hAnsi="Open Sans" w:cs="Open Sans"/>
          <w:color w:val="000000"/>
          <w:sz w:val="23"/>
          <w:szCs w:val="23"/>
        </w:rPr>
        <w:t xml:space="preserve">named </w:t>
      </w:r>
      <w:proofErr w:type="gramStart"/>
      <w:r>
        <w:rPr>
          <w:rFonts w:ascii="Open Sans" w:eastAsia="Open Sans" w:hAnsi="Open Sans" w:cs="Open Sans"/>
          <w:color w:val="000000"/>
          <w:sz w:val="23"/>
          <w:szCs w:val="23"/>
        </w:rPr>
        <w:t>above;</w:t>
      </w:r>
      <w:proofErr w:type="gramEnd"/>
      <w:r w:rsidRPr="000E79CC">
        <w:rPr>
          <w:rFonts w:ascii="Open Sans" w:eastAsia="Open Sans" w:hAnsi="Open Sans" w:cs="Open Sans"/>
          <w:color w:val="000000"/>
          <w:sz w:val="23"/>
          <w:szCs w:val="23"/>
        </w:rPr>
        <w:t xml:space="preserve"> </w:t>
      </w:r>
    </w:p>
    <w:p w14:paraId="560FA25B" w14:textId="3C716A26" w:rsidR="0027456F" w:rsidRDefault="00340D46" w:rsidP="007A7A6C">
      <w:pPr>
        <w:numPr>
          <w:ilvl w:val="1"/>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r>
        <w:rPr>
          <w:rFonts w:ascii="Open Sans" w:eastAsia="Open Sans" w:hAnsi="Open Sans" w:cs="Open Sans"/>
          <w:color w:val="000000"/>
          <w:sz w:val="23"/>
          <w:szCs w:val="23"/>
        </w:rPr>
        <w:t xml:space="preserve">that </w:t>
      </w:r>
      <w:r w:rsidR="00A669D4">
        <w:rPr>
          <w:rFonts w:ascii="Open Sans" w:eastAsia="Open Sans" w:hAnsi="Open Sans" w:cs="Open Sans"/>
          <w:color w:val="000000"/>
          <w:sz w:val="23"/>
          <w:szCs w:val="23"/>
        </w:rPr>
        <w:t>they have</w:t>
      </w:r>
      <w:r>
        <w:rPr>
          <w:rFonts w:ascii="Open Sans" w:eastAsia="Open Sans" w:hAnsi="Open Sans" w:cs="Open Sans"/>
          <w:color w:val="000000"/>
          <w:sz w:val="23"/>
          <w:szCs w:val="23"/>
        </w:rPr>
        <w:t xml:space="preserve"> the right to enter into this agreement and to grant </w:t>
      </w:r>
      <w:r w:rsidR="00CA3F3D">
        <w:rPr>
          <w:rFonts w:ascii="Open Sans" w:eastAsia="Open Sans" w:hAnsi="Open Sans" w:cs="Open Sans"/>
          <w:color w:val="000000"/>
          <w:sz w:val="23"/>
          <w:szCs w:val="23"/>
        </w:rPr>
        <w:t>CEEA-ACÉG</w:t>
      </w:r>
      <w:r w:rsidR="00CA3F3D" w:rsidDel="00CA3F3D">
        <w:rPr>
          <w:rFonts w:ascii="Open Sans" w:eastAsia="Open Sans" w:hAnsi="Open Sans" w:cs="Open Sans"/>
          <w:color w:val="000000"/>
          <w:sz w:val="23"/>
          <w:szCs w:val="23"/>
        </w:rPr>
        <w:t xml:space="preserve"> </w:t>
      </w:r>
      <w:r>
        <w:rPr>
          <w:rFonts w:ascii="Open Sans" w:eastAsia="Open Sans" w:hAnsi="Open Sans" w:cs="Open Sans"/>
          <w:color w:val="000000"/>
          <w:sz w:val="23"/>
          <w:szCs w:val="23"/>
        </w:rPr>
        <w:t>all rights herein granted;</w:t>
      </w:r>
      <w:r w:rsidR="00A669D4">
        <w:rPr>
          <w:rFonts w:ascii="Open Sans" w:eastAsia="Open Sans" w:hAnsi="Open Sans" w:cs="Open Sans"/>
          <w:color w:val="000000"/>
          <w:sz w:val="23"/>
          <w:szCs w:val="23"/>
        </w:rPr>
        <w:t xml:space="preserve"> and</w:t>
      </w:r>
    </w:p>
    <w:p w14:paraId="30D45720" w14:textId="1C20CDE1" w:rsidR="0027456F" w:rsidRDefault="00340D46" w:rsidP="007A7A6C">
      <w:pPr>
        <w:numPr>
          <w:ilvl w:val="1"/>
          <w:numId w:val="1"/>
        </w:numPr>
        <w:pBdr>
          <w:top w:val="nil"/>
          <w:left w:val="nil"/>
          <w:bottom w:val="nil"/>
          <w:right w:val="nil"/>
          <w:between w:val="nil"/>
        </w:pBdr>
        <w:spacing w:line="240" w:lineRule="auto"/>
        <w:jc w:val="both"/>
        <w:rPr>
          <w:rFonts w:ascii="Open Sans" w:eastAsia="Open Sans" w:hAnsi="Open Sans" w:cs="Open Sans"/>
          <w:color w:val="000000"/>
          <w:sz w:val="23"/>
          <w:szCs w:val="23"/>
        </w:rPr>
      </w:pPr>
      <w:r>
        <w:rPr>
          <w:rFonts w:ascii="Open Sans" w:eastAsia="Open Sans" w:hAnsi="Open Sans" w:cs="Open Sans"/>
          <w:color w:val="000000"/>
          <w:sz w:val="23"/>
          <w:szCs w:val="23"/>
        </w:rPr>
        <w:t xml:space="preserve">that the Work does not infringe upon any copyright, </w:t>
      </w:r>
      <w:proofErr w:type="gramStart"/>
      <w:r>
        <w:rPr>
          <w:rFonts w:ascii="Open Sans" w:eastAsia="Open Sans" w:hAnsi="Open Sans" w:cs="Open Sans"/>
          <w:color w:val="000000"/>
          <w:sz w:val="23"/>
          <w:szCs w:val="23"/>
        </w:rPr>
        <w:t>trade-mark</w:t>
      </w:r>
      <w:proofErr w:type="gramEnd"/>
      <w:r>
        <w:rPr>
          <w:rFonts w:ascii="Open Sans" w:eastAsia="Open Sans" w:hAnsi="Open Sans" w:cs="Open Sans"/>
          <w:color w:val="000000"/>
          <w:sz w:val="23"/>
          <w:szCs w:val="23"/>
        </w:rPr>
        <w:t xml:space="preserve">, patent, trade secret or any person or entity. </w:t>
      </w:r>
    </w:p>
    <w:p w14:paraId="3186F2D4" w14:textId="77777777" w:rsidR="00A549F0" w:rsidRDefault="00A549F0" w:rsidP="007A7A6C">
      <w:pPr>
        <w:pBdr>
          <w:top w:val="nil"/>
          <w:left w:val="nil"/>
          <w:bottom w:val="nil"/>
          <w:right w:val="nil"/>
          <w:between w:val="nil"/>
        </w:pBdr>
        <w:spacing w:line="240" w:lineRule="auto"/>
        <w:ind w:left="1440"/>
        <w:jc w:val="both"/>
        <w:rPr>
          <w:rFonts w:ascii="Open Sans" w:eastAsia="Open Sans" w:hAnsi="Open Sans" w:cs="Open Sans"/>
          <w:color w:val="000000"/>
          <w:sz w:val="23"/>
          <w:szCs w:val="23"/>
        </w:rPr>
      </w:pPr>
    </w:p>
    <w:p w14:paraId="5D1F26D6" w14:textId="0617E658" w:rsidR="0027456F" w:rsidRDefault="00381AF7" w:rsidP="007A7A6C">
      <w:pPr>
        <w:pStyle w:val="ListParagraph"/>
        <w:numPr>
          <w:ilvl w:val="0"/>
          <w:numId w:val="1"/>
        </w:numPr>
        <w:spacing w:line="240" w:lineRule="auto"/>
      </w:pPr>
      <w:r w:rsidRPr="0059650B">
        <w:rPr>
          <w:rFonts w:ascii="Open Sans" w:eastAsia="Open Sans" w:hAnsi="Open Sans" w:cs="Open Sans"/>
          <w:color w:val="000000"/>
          <w:sz w:val="23"/>
          <w:szCs w:val="23"/>
        </w:rPr>
        <w:t>Copyright in the Work remains with the Authors and all rights not expressly granted are hereby reserved</w:t>
      </w:r>
      <w:r w:rsidR="00A669D4" w:rsidRPr="0059650B">
        <w:rPr>
          <w:rFonts w:ascii="Open Sans" w:eastAsia="Open Sans" w:hAnsi="Open Sans" w:cs="Open Sans"/>
          <w:color w:val="000000"/>
          <w:sz w:val="23"/>
          <w:szCs w:val="23"/>
        </w:rPr>
        <w:t xml:space="preserve">. </w:t>
      </w:r>
    </w:p>
    <w:p w14:paraId="0F21D323" w14:textId="77777777" w:rsidR="0027456F" w:rsidRDefault="0027456F" w:rsidP="007A7A6C">
      <w:pPr>
        <w:pBdr>
          <w:top w:val="nil"/>
          <w:left w:val="nil"/>
          <w:bottom w:val="nil"/>
          <w:right w:val="nil"/>
          <w:between w:val="nil"/>
        </w:pBdr>
        <w:spacing w:line="240" w:lineRule="auto"/>
        <w:rPr>
          <w:rFonts w:ascii="Open Sans" w:eastAsia="Open Sans" w:hAnsi="Open Sans" w:cs="Open Sans"/>
          <w:color w:val="000000"/>
          <w:sz w:val="23"/>
          <w:szCs w:val="23"/>
        </w:rPr>
      </w:pPr>
    </w:p>
    <w:p w14:paraId="1FAD8EB4" w14:textId="1405A6F7" w:rsidR="0027456F" w:rsidRDefault="00340D46" w:rsidP="007A7A6C">
      <w:pPr>
        <w:pBdr>
          <w:top w:val="nil"/>
          <w:left w:val="nil"/>
          <w:bottom w:val="nil"/>
          <w:right w:val="nil"/>
          <w:between w:val="nil"/>
        </w:pBdr>
        <w:spacing w:line="240" w:lineRule="auto"/>
        <w:rPr>
          <w:rFonts w:ascii="Open Sans" w:eastAsia="Open Sans" w:hAnsi="Open Sans" w:cs="Open Sans"/>
          <w:color w:val="000000"/>
          <w:sz w:val="23"/>
          <w:szCs w:val="23"/>
        </w:rPr>
      </w:pPr>
      <w:r>
        <w:rPr>
          <w:rFonts w:ascii="Open Sans" w:eastAsia="Open Sans" w:hAnsi="Open Sans" w:cs="Open Sans"/>
          <w:color w:val="000000"/>
          <w:sz w:val="23"/>
          <w:szCs w:val="23"/>
        </w:rPr>
        <w:t>_________________________________________________</w:t>
      </w:r>
      <w:r>
        <w:rPr>
          <w:rFonts w:ascii="Open Sans" w:eastAsia="Open Sans" w:hAnsi="Open Sans" w:cs="Open Sans"/>
          <w:color w:val="000000"/>
          <w:sz w:val="23"/>
          <w:szCs w:val="23"/>
        </w:rPr>
        <w:tab/>
      </w:r>
      <w:r>
        <w:rPr>
          <w:rFonts w:ascii="Open Sans" w:eastAsia="Open Sans" w:hAnsi="Open Sans" w:cs="Open Sans"/>
          <w:color w:val="000000"/>
          <w:sz w:val="23"/>
          <w:szCs w:val="23"/>
        </w:rPr>
        <w:tab/>
        <w:t>__________________________</w:t>
      </w:r>
      <w:r w:rsidR="007A7A6C">
        <w:rPr>
          <w:rFonts w:ascii="Open Sans" w:eastAsia="Open Sans" w:hAnsi="Open Sans" w:cs="Open Sans"/>
          <w:color w:val="000000"/>
          <w:sz w:val="23"/>
          <w:szCs w:val="23"/>
        </w:rPr>
        <w:t>_</w:t>
      </w:r>
    </w:p>
    <w:p w14:paraId="60485094" w14:textId="77777777" w:rsidR="0027456F" w:rsidRDefault="00340D46" w:rsidP="007A7A6C">
      <w:pPr>
        <w:pBdr>
          <w:top w:val="nil"/>
          <w:left w:val="nil"/>
          <w:bottom w:val="nil"/>
          <w:right w:val="nil"/>
          <w:between w:val="nil"/>
        </w:pBdr>
        <w:spacing w:line="240" w:lineRule="auto"/>
        <w:rPr>
          <w:rFonts w:ascii="Open Sans" w:eastAsia="Open Sans" w:hAnsi="Open Sans" w:cs="Open Sans"/>
          <w:color w:val="000000"/>
          <w:sz w:val="23"/>
          <w:szCs w:val="23"/>
        </w:rPr>
      </w:pPr>
      <w:r>
        <w:rPr>
          <w:color w:val="000000"/>
        </w:rPr>
        <w:t>Authorized Signature</w:t>
      </w:r>
      <w:r>
        <w:rPr>
          <w:rFonts w:ascii="Open Sans" w:eastAsia="Open Sans" w:hAnsi="Open Sans" w:cs="Open Sans"/>
          <w:color w:val="000000"/>
          <w:sz w:val="23"/>
          <w:szCs w:val="23"/>
        </w:rPr>
        <w:t xml:space="preserve"> </w:t>
      </w:r>
      <w:r>
        <w:rPr>
          <w:rFonts w:ascii="Open Sans" w:eastAsia="Open Sans" w:hAnsi="Open Sans" w:cs="Open Sans"/>
          <w:color w:val="000000"/>
          <w:sz w:val="23"/>
          <w:szCs w:val="23"/>
        </w:rPr>
        <w:tab/>
      </w:r>
      <w:r>
        <w:rPr>
          <w:rFonts w:ascii="Open Sans" w:eastAsia="Open Sans" w:hAnsi="Open Sans" w:cs="Open Sans"/>
          <w:color w:val="000000"/>
          <w:sz w:val="23"/>
          <w:szCs w:val="23"/>
        </w:rPr>
        <w:tab/>
      </w:r>
      <w:r>
        <w:rPr>
          <w:rFonts w:ascii="Open Sans" w:eastAsia="Open Sans" w:hAnsi="Open Sans" w:cs="Open Sans"/>
          <w:color w:val="000000"/>
          <w:sz w:val="23"/>
          <w:szCs w:val="23"/>
        </w:rPr>
        <w:tab/>
      </w:r>
      <w:r>
        <w:rPr>
          <w:rFonts w:ascii="Open Sans" w:eastAsia="Open Sans" w:hAnsi="Open Sans" w:cs="Open Sans"/>
          <w:color w:val="000000"/>
          <w:sz w:val="23"/>
          <w:szCs w:val="23"/>
        </w:rPr>
        <w:tab/>
      </w:r>
      <w:r>
        <w:rPr>
          <w:rFonts w:ascii="Open Sans" w:eastAsia="Open Sans" w:hAnsi="Open Sans" w:cs="Open Sans"/>
          <w:color w:val="000000"/>
          <w:sz w:val="23"/>
          <w:szCs w:val="23"/>
        </w:rPr>
        <w:tab/>
      </w:r>
      <w:r>
        <w:rPr>
          <w:rFonts w:ascii="Open Sans" w:eastAsia="Open Sans" w:hAnsi="Open Sans" w:cs="Open Sans"/>
          <w:color w:val="000000"/>
          <w:sz w:val="23"/>
          <w:szCs w:val="23"/>
        </w:rPr>
        <w:tab/>
      </w:r>
      <w:r>
        <w:rPr>
          <w:color w:val="000000"/>
        </w:rPr>
        <w:tab/>
      </w:r>
      <w:r>
        <w:rPr>
          <w:color w:val="000000"/>
        </w:rPr>
        <w:tab/>
        <w:t>Date</w:t>
      </w:r>
    </w:p>
    <w:p w14:paraId="140EACD7" w14:textId="77777777" w:rsidR="0059650B" w:rsidRDefault="0059650B" w:rsidP="007A7A6C">
      <w:pPr>
        <w:pBdr>
          <w:top w:val="nil"/>
          <w:left w:val="nil"/>
          <w:bottom w:val="nil"/>
          <w:right w:val="nil"/>
          <w:between w:val="nil"/>
        </w:pBdr>
        <w:spacing w:line="240" w:lineRule="auto"/>
        <w:rPr>
          <w:rFonts w:ascii="Open Sans" w:eastAsia="Open Sans" w:hAnsi="Open Sans" w:cs="Open Sans"/>
          <w:color w:val="000000"/>
          <w:sz w:val="23"/>
          <w:szCs w:val="23"/>
        </w:rPr>
      </w:pPr>
    </w:p>
    <w:p w14:paraId="514818A7" w14:textId="418E8846" w:rsidR="0027456F" w:rsidRDefault="00340D46" w:rsidP="007A7A6C">
      <w:pPr>
        <w:pBdr>
          <w:top w:val="nil"/>
          <w:left w:val="nil"/>
          <w:bottom w:val="nil"/>
          <w:right w:val="nil"/>
          <w:between w:val="nil"/>
        </w:pBdr>
        <w:spacing w:line="240" w:lineRule="auto"/>
        <w:rPr>
          <w:rFonts w:ascii="Open Sans" w:eastAsia="Open Sans" w:hAnsi="Open Sans" w:cs="Open Sans"/>
          <w:color w:val="000000"/>
          <w:sz w:val="23"/>
          <w:szCs w:val="23"/>
        </w:rPr>
      </w:pPr>
      <w:r>
        <w:rPr>
          <w:rFonts w:ascii="Open Sans" w:eastAsia="Open Sans" w:hAnsi="Open Sans" w:cs="Open Sans"/>
          <w:color w:val="000000"/>
          <w:sz w:val="23"/>
          <w:szCs w:val="23"/>
        </w:rPr>
        <w:t>_________________________________________________</w:t>
      </w:r>
    </w:p>
    <w:p w14:paraId="55E6A52B" w14:textId="77777777" w:rsidR="0027456F" w:rsidRDefault="00340D46" w:rsidP="007A7A6C">
      <w:pPr>
        <w:pBdr>
          <w:top w:val="nil"/>
          <w:left w:val="nil"/>
          <w:bottom w:val="nil"/>
          <w:right w:val="nil"/>
          <w:between w:val="nil"/>
        </w:pBdr>
        <w:spacing w:line="240" w:lineRule="auto"/>
        <w:rPr>
          <w:color w:val="000000"/>
        </w:rPr>
      </w:pPr>
      <w:r>
        <w:rPr>
          <w:color w:val="000000"/>
        </w:rPr>
        <w:t xml:space="preserve">Name </w:t>
      </w:r>
    </w:p>
    <w:p w14:paraId="0E6FE9F3" w14:textId="77777777" w:rsidR="0059650B" w:rsidRDefault="0059650B" w:rsidP="007A7A6C">
      <w:pPr>
        <w:spacing w:line="240" w:lineRule="auto"/>
        <w:rPr>
          <w:color w:val="000000"/>
          <w:sz w:val="23"/>
          <w:szCs w:val="23"/>
        </w:rPr>
      </w:pPr>
    </w:p>
    <w:p w14:paraId="0C5B4F0C" w14:textId="524EEB88" w:rsidR="0027456F" w:rsidRDefault="00340D46" w:rsidP="007A7A6C">
      <w:pPr>
        <w:spacing w:line="240" w:lineRule="auto"/>
        <w:rPr>
          <w:color w:val="000000"/>
          <w:sz w:val="23"/>
          <w:szCs w:val="23"/>
        </w:rPr>
      </w:pPr>
      <w:r>
        <w:rPr>
          <w:color w:val="000000"/>
          <w:sz w:val="23"/>
          <w:szCs w:val="23"/>
        </w:rPr>
        <w:t>____________________________________________</w:t>
      </w:r>
    </w:p>
    <w:p w14:paraId="25F42C78" w14:textId="77777777" w:rsidR="0027456F" w:rsidRDefault="00340D46" w:rsidP="007A7A6C">
      <w:pPr>
        <w:spacing w:line="240" w:lineRule="auto"/>
      </w:pPr>
      <w:r>
        <w:rPr>
          <w:color w:val="000000"/>
          <w:sz w:val="23"/>
          <w:szCs w:val="23"/>
        </w:rPr>
        <w:t>Position</w:t>
      </w:r>
    </w:p>
    <w:sectPr w:rsidR="0027456F" w:rsidSect="00066358">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573"/>
    <w:multiLevelType w:val="multilevel"/>
    <w:tmpl w:val="7D78E4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4665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56F"/>
    <w:rsid w:val="00066358"/>
    <w:rsid w:val="00111C08"/>
    <w:rsid w:val="002139A9"/>
    <w:rsid w:val="00227BAA"/>
    <w:rsid w:val="00255A4B"/>
    <w:rsid w:val="0027456F"/>
    <w:rsid w:val="00340D46"/>
    <w:rsid w:val="00355D52"/>
    <w:rsid w:val="00381AF7"/>
    <w:rsid w:val="00467921"/>
    <w:rsid w:val="0059650B"/>
    <w:rsid w:val="00673367"/>
    <w:rsid w:val="00734DC8"/>
    <w:rsid w:val="007461B4"/>
    <w:rsid w:val="00755906"/>
    <w:rsid w:val="007A7A6C"/>
    <w:rsid w:val="007F6917"/>
    <w:rsid w:val="008564C2"/>
    <w:rsid w:val="009D3BFB"/>
    <w:rsid w:val="00A24975"/>
    <w:rsid w:val="00A549F0"/>
    <w:rsid w:val="00A669D4"/>
    <w:rsid w:val="00AF351F"/>
    <w:rsid w:val="00C23854"/>
    <w:rsid w:val="00CA3F3D"/>
    <w:rsid w:val="00CE27D2"/>
    <w:rsid w:val="00D327B4"/>
    <w:rsid w:val="00E20823"/>
    <w:rsid w:val="00E4693F"/>
    <w:rsid w:val="00E912B9"/>
    <w:rsid w:val="00EB75B1"/>
    <w:rsid w:val="00FF036B"/>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670A"/>
  <w15:docId w15:val="{89DDC909-6627-4C47-88B5-4813263B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CA"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549F0"/>
    <w:pPr>
      <w:spacing w:line="240" w:lineRule="auto"/>
    </w:pPr>
  </w:style>
  <w:style w:type="character" w:styleId="Hyperlink">
    <w:name w:val="Hyperlink"/>
    <w:basedOn w:val="DefaultParagraphFont"/>
    <w:uiPriority w:val="99"/>
    <w:unhideWhenUsed/>
    <w:rsid w:val="009D3BFB"/>
    <w:rPr>
      <w:color w:val="0000FF" w:themeColor="hyperlink"/>
      <w:u w:val="single"/>
    </w:rPr>
  </w:style>
  <w:style w:type="character" w:customStyle="1" w:styleId="UnresolvedMention1">
    <w:name w:val="Unresolved Mention1"/>
    <w:basedOn w:val="DefaultParagraphFont"/>
    <w:uiPriority w:val="99"/>
    <w:semiHidden/>
    <w:unhideWhenUsed/>
    <w:rsid w:val="009D3BFB"/>
    <w:rPr>
      <w:color w:val="605E5C"/>
      <w:shd w:val="clear" w:color="auto" w:fill="E1DFDD"/>
    </w:rPr>
  </w:style>
  <w:style w:type="paragraph" w:styleId="ListParagraph">
    <w:name w:val="List Paragraph"/>
    <w:basedOn w:val="Normal"/>
    <w:uiPriority w:val="34"/>
    <w:qFormat/>
    <w:rsid w:val="00D327B4"/>
    <w:pPr>
      <w:ind w:left="720"/>
      <w:contextualSpacing/>
    </w:pPr>
  </w:style>
  <w:style w:type="paragraph" w:styleId="BalloonText">
    <w:name w:val="Balloon Text"/>
    <w:basedOn w:val="Normal"/>
    <w:link w:val="BalloonTextChar"/>
    <w:uiPriority w:val="99"/>
    <w:semiHidden/>
    <w:unhideWhenUsed/>
    <w:rsid w:val="00CA3F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657194">
      <w:bodyDiv w:val="1"/>
      <w:marLeft w:val="0"/>
      <w:marRight w:val="0"/>
      <w:marTop w:val="0"/>
      <w:marBottom w:val="0"/>
      <w:divBdr>
        <w:top w:val="none" w:sz="0" w:space="0" w:color="auto"/>
        <w:left w:val="none" w:sz="0" w:space="0" w:color="auto"/>
        <w:bottom w:val="none" w:sz="0" w:space="0" w:color="auto"/>
        <w:right w:val="none" w:sz="0" w:space="0" w:color="auto"/>
      </w:divBdr>
    </w:div>
    <w:div w:id="1060595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nc/4.0/"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349</Words>
  <Characters>2487</Characters>
  <Application>Microsoft Office Word</Application>
  <DocSecurity>0</DocSecurity>
  <Lines>62</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Spooner</dc:creator>
  <cp:lastModifiedBy>Qin Liu</cp:lastModifiedBy>
  <cp:revision>17</cp:revision>
  <dcterms:created xsi:type="dcterms:W3CDTF">2024-02-06T18:06:00Z</dcterms:created>
  <dcterms:modified xsi:type="dcterms:W3CDTF">2026-04-13T21:37:00Z</dcterms:modified>
</cp:coreProperties>
</file>